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附件3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ascii="黑体" w:hAnsi="黑体" w:eastAsia="黑体"/>
          <w:snapToGrid w:val="0"/>
          <w:color w:val="000000"/>
          <w:kern w:val="0"/>
          <w:sz w:val="24"/>
        </w:rPr>
      </w:pPr>
    </w:p>
    <w:p>
      <w:pPr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eastAsia="方正小标宋_GBK"/>
          <w:snapToGrid w:val="0"/>
          <w:color w:val="000000"/>
          <w:kern w:val="0"/>
          <w:sz w:val="44"/>
          <w:szCs w:val="44"/>
          <w:lang w:eastAsia="zh-CN"/>
        </w:rPr>
        <w:t>花都区</w:t>
      </w:r>
      <w:r>
        <w:rPr>
          <w:rFonts w:eastAsia="方正小标宋_GBK"/>
          <w:snapToGrid w:val="0"/>
          <w:color w:val="000000"/>
          <w:kern w:val="0"/>
          <w:sz w:val="44"/>
          <w:szCs w:val="44"/>
        </w:rPr>
        <w:t>校外培训机构培训项目</w:t>
      </w:r>
      <w:r>
        <w:rPr>
          <w:rFonts w:hint="eastAsia" w:eastAsia="方正小标宋_GBK"/>
          <w:snapToGrid w:val="0"/>
          <w:color w:val="000000"/>
          <w:kern w:val="0"/>
          <w:sz w:val="44"/>
          <w:szCs w:val="44"/>
        </w:rPr>
        <w:t>鉴定</w:t>
      </w:r>
      <w:r>
        <w:rPr>
          <w:rFonts w:eastAsia="方正小标宋_GBK"/>
          <w:snapToGrid w:val="0"/>
          <w:color w:val="000000"/>
          <w:kern w:val="0"/>
          <w:sz w:val="44"/>
          <w:szCs w:val="44"/>
        </w:rPr>
        <w:t>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321"/>
        <w:gridCol w:w="1239"/>
        <w:gridCol w:w="89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培训机构名称、地址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机构性质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办学内容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拟</w:t>
            </w:r>
            <w:r>
              <w:rPr>
                <w:rFonts w:hint="eastAsia"/>
                <w:snapToGrid w:val="0"/>
                <w:color w:val="000000"/>
                <w:kern w:val="0"/>
              </w:rPr>
              <w:t>鉴定</w:t>
            </w:r>
            <w:r>
              <w:rPr>
                <w:snapToGrid w:val="0"/>
                <w:color w:val="000000"/>
                <w:kern w:val="0"/>
              </w:rPr>
              <w:t>培训项目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招生对象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机构负责人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联系对象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5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是否向其他区域提交申请（是/否，区域名称）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申请情况说明（可另附页）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提交材料清单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编号</w:t>
            </w:r>
          </w:p>
        </w:tc>
        <w:tc>
          <w:tcPr>
            <w:tcW w:w="2694" w:type="dxa"/>
            <w:gridSpan w:val="3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材料名称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份数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材料形式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2694" w:type="dxa"/>
            <w:gridSpan w:val="3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培训（教学）计划安排表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2694" w:type="dxa"/>
            <w:gridSpan w:val="3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培训（教学）用书（含教辅）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3</w:t>
            </w:r>
          </w:p>
        </w:tc>
        <w:tc>
          <w:tcPr>
            <w:tcW w:w="2694" w:type="dxa"/>
            <w:gridSpan w:val="3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培训评价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4</w:t>
            </w:r>
          </w:p>
        </w:tc>
        <w:tc>
          <w:tcPr>
            <w:tcW w:w="2694" w:type="dxa"/>
            <w:gridSpan w:val="3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其他材料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380" w:lineRule="exact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本机构承诺：</w:t>
            </w:r>
          </w:p>
          <w:p>
            <w:pPr>
              <w:spacing w:line="360" w:lineRule="exact"/>
              <w:ind w:firstLine="420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保证所有申请材料真实可靠，与实际教学情形相符。主动接受教育等相关部门现场验收或日常检查。如申请材料与实际培训项目不符，引起的一切后果，愿承担全部责任，接受处罚。</w:t>
            </w:r>
          </w:p>
          <w:p>
            <w:pPr>
              <w:spacing w:line="360" w:lineRule="exact"/>
              <w:ind w:firstLine="420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特此承诺。</w:t>
            </w:r>
          </w:p>
          <w:p>
            <w:pPr>
              <w:spacing w:line="360" w:lineRule="exact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                                 承诺单位（盖章）：</w:t>
            </w:r>
          </w:p>
          <w:p>
            <w:pPr>
              <w:spacing w:line="360" w:lineRule="exact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                                 法定代表人或校长（签字）：</w:t>
            </w:r>
          </w:p>
          <w:p>
            <w:pPr>
              <w:spacing w:line="360" w:lineRule="exact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专家组意见</w:t>
            </w:r>
          </w:p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（5位及以上）</w:t>
            </w:r>
          </w:p>
        </w:tc>
        <w:tc>
          <w:tcPr>
            <w:tcW w:w="6713" w:type="dxa"/>
            <w:gridSpan w:val="5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签名：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809" w:type="dxa"/>
            <w:gridSpan w:val="2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鉴定</w:t>
            </w:r>
            <w:r>
              <w:rPr>
                <w:snapToGrid w:val="0"/>
                <w:color w:val="000000"/>
                <w:kern w:val="0"/>
              </w:rPr>
              <w:t>结论</w:t>
            </w:r>
          </w:p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（业务主管部门）</w:t>
            </w:r>
          </w:p>
        </w:tc>
        <w:tc>
          <w:tcPr>
            <w:tcW w:w="6713" w:type="dxa"/>
            <w:gridSpan w:val="5"/>
            <w:noWrap w:val="0"/>
            <w:vAlign w:val="top"/>
          </w:tcPr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</w:p>
          <w:p>
            <w:pPr>
              <w:spacing w:line="360" w:lineRule="auto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 xml:space="preserve">                                                （盖章）</w:t>
            </w:r>
          </w:p>
          <w:p>
            <w:pPr>
              <w:spacing w:line="360" w:lineRule="auto"/>
              <w:ind w:firstLine="5040" w:firstLineChars="2400"/>
              <w:rPr>
                <w:snapToGrid w:val="0"/>
                <w:color w:val="000000"/>
                <w:kern w:val="0"/>
              </w:rPr>
            </w:pPr>
            <w:r>
              <w:rPr>
                <w:snapToGrid w:val="0"/>
                <w:color w:val="000000"/>
                <w:kern w:val="0"/>
              </w:rPr>
              <w:t>年   月   日</w:t>
            </w:r>
          </w:p>
        </w:tc>
      </w:tr>
    </w:tbl>
    <w:p>
      <w:pPr>
        <w:spacing w:line="20" w:lineRule="exact"/>
        <w:rPr>
          <w:rFonts w:hint="eastAsia"/>
          <w:snapToGrid w:val="0"/>
          <w:color w:val="000000"/>
          <w:kern w:val="0"/>
        </w:rPr>
      </w:pPr>
    </w:p>
    <w:sectPr>
      <w:footerReference r:id="rId3" w:type="default"/>
      <w:footerReference r:id="rId4" w:type="even"/>
      <w:pgSz w:w="11906" w:h="16838"/>
      <w:pgMar w:top="1587" w:right="1417" w:bottom="1587" w:left="1417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                                                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3150d49f-cba4-40d8-b971-2f3f9f95e891"/>
  </w:docVars>
  <w:rsids>
    <w:rsidRoot w:val="002C7DA5"/>
    <w:rsid w:val="000C442A"/>
    <w:rsid w:val="000C48B4"/>
    <w:rsid w:val="000E1B1A"/>
    <w:rsid w:val="002469AC"/>
    <w:rsid w:val="002C7DA5"/>
    <w:rsid w:val="003B0C7A"/>
    <w:rsid w:val="003D363C"/>
    <w:rsid w:val="00524EF6"/>
    <w:rsid w:val="005B5C5E"/>
    <w:rsid w:val="00635935"/>
    <w:rsid w:val="006A07E0"/>
    <w:rsid w:val="006F19CA"/>
    <w:rsid w:val="007B3B15"/>
    <w:rsid w:val="00873930"/>
    <w:rsid w:val="00963E58"/>
    <w:rsid w:val="00A50204"/>
    <w:rsid w:val="00A8264A"/>
    <w:rsid w:val="00B2347F"/>
    <w:rsid w:val="00CD4793"/>
    <w:rsid w:val="00F63FA1"/>
    <w:rsid w:val="00F83C90"/>
    <w:rsid w:val="00F946AC"/>
    <w:rsid w:val="0437317F"/>
    <w:rsid w:val="08A24BE5"/>
    <w:rsid w:val="0EB65055"/>
    <w:rsid w:val="11D334FE"/>
    <w:rsid w:val="1CE6147A"/>
    <w:rsid w:val="22481591"/>
    <w:rsid w:val="3D0963EB"/>
    <w:rsid w:val="40BB6859"/>
    <w:rsid w:val="44E67B69"/>
    <w:rsid w:val="474A06E0"/>
    <w:rsid w:val="55960F76"/>
    <w:rsid w:val="5ED13080"/>
    <w:rsid w:val="6E200C02"/>
    <w:rsid w:val="747E1E17"/>
    <w:rsid w:val="74B55F80"/>
    <w:rsid w:val="7C895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信息中心</Company>
  <Pages>5</Pages>
  <Words>266</Words>
  <Characters>1518</Characters>
  <Lines>12</Lines>
  <Paragraphs>3</Paragraphs>
  <TotalTime>3</TotalTime>
  <ScaleCrop>false</ScaleCrop>
  <LinksUpToDate>false</LinksUpToDate>
  <CharactersWithSpaces>1781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2004-07-16T08:18:00Z</dcterms:created>
  <dc:creator>linkey.cn</dc:creator>
  <cp:lastModifiedBy>Administrator</cp:lastModifiedBy>
  <cp:lastPrinted>2021-11-10T10:26:00Z</cp:lastPrinted>
  <dcterms:modified xsi:type="dcterms:W3CDTF">2022-01-10T09:38:18Z</dcterms:modified>
  <dc:title>default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